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409E098" w:rsidR="00482409" w:rsidRDefault="008A5523" w:rsidP="009F5E60">
      <w:pPr>
        <w:pStyle w:val="aa"/>
        <w:spacing w:after="0" w:line="240" w:lineRule="auto"/>
        <w:ind w:lef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п. </w:t>
      </w:r>
      <w:proofErr w:type="spellStart"/>
      <w:r w:rsidR="009F5E60" w:rsidRPr="009F5E60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9F5E60" w:rsidRPr="009F5E60">
        <w:rPr>
          <w:rFonts w:ascii="Times New Roman" w:hAnsi="Times New Roman"/>
          <w:bCs/>
          <w:sz w:val="28"/>
          <w:szCs w:val="28"/>
        </w:rPr>
        <w:t>, ул.</w:t>
      </w:r>
      <w:r w:rsidR="009F5E60">
        <w:rPr>
          <w:rFonts w:ascii="Times New Roman" w:hAnsi="Times New Roman"/>
          <w:bCs/>
          <w:sz w:val="28"/>
          <w:szCs w:val="28"/>
        </w:rPr>
        <w:t xml:space="preserve"> </w:t>
      </w:r>
      <w:r w:rsidR="009F5E60" w:rsidRPr="009F5E60">
        <w:rPr>
          <w:rFonts w:ascii="Times New Roman" w:hAnsi="Times New Roman"/>
          <w:bCs/>
          <w:sz w:val="28"/>
          <w:szCs w:val="28"/>
        </w:rPr>
        <w:t>Рябиновая, д. 6</w:t>
      </w:r>
      <w:r w:rsidRPr="008A5523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10F12E48" w:rsidR="00C704DF" w:rsidRDefault="00CD214A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F5E60" w:rsidRPr="009F5E60">
        <w:rPr>
          <w:rFonts w:ascii="Times New Roman" w:hAnsi="Times New Roman"/>
          <w:bCs/>
          <w:sz w:val="28"/>
          <w:szCs w:val="28"/>
        </w:rPr>
        <w:t>59:32:4620002:29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9F5E60">
        <w:rPr>
          <w:rFonts w:ascii="Times New Roman" w:hAnsi="Times New Roman"/>
          <w:bCs/>
          <w:sz w:val="28"/>
          <w:szCs w:val="28"/>
        </w:rPr>
        <w:t>282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9F5E60" w:rsidRPr="009F5E60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9F5E60" w:rsidRPr="009F5E60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="009F5E60" w:rsidRPr="009F5E60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C704DF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5E60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2023-08-03T05:43:00Z</dcterms:created>
  <dcterms:modified xsi:type="dcterms:W3CDTF">2024-12-10T14:56:00Z</dcterms:modified>
</cp:coreProperties>
</file>